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02" w:rsidRDefault="009E02AF" w:rsidP="009E02AF">
      <w:pPr>
        <w:jc w:val="center"/>
        <w:rPr>
          <w:b/>
          <w:sz w:val="28"/>
          <w:szCs w:val="28"/>
        </w:rPr>
      </w:pPr>
      <w:r w:rsidRPr="009E02A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-830580</wp:posOffset>
            </wp:positionV>
            <wp:extent cx="590550" cy="590550"/>
            <wp:effectExtent l="0" t="0" r="0" b="0"/>
            <wp:wrapTight wrapText="bothSides">
              <wp:wrapPolygon edited="0">
                <wp:start x="6968" y="2787"/>
                <wp:lineTo x="2787" y="5574"/>
                <wp:lineTo x="3484" y="13935"/>
                <wp:lineTo x="6271" y="16723"/>
                <wp:lineTo x="6968" y="16723"/>
                <wp:lineTo x="13935" y="16723"/>
                <wp:lineTo x="14632" y="16723"/>
                <wp:lineTo x="17419" y="14632"/>
                <wp:lineTo x="17419" y="13935"/>
                <wp:lineTo x="18813" y="9755"/>
                <wp:lineTo x="17419" y="5574"/>
                <wp:lineTo x="13935" y="2787"/>
                <wp:lineTo x="6968" y="2787"/>
              </wp:wrapPolygon>
            </wp:wrapTight>
            <wp:docPr id="2" name="1 Imagen" descr="c+f=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+f=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980">
        <w:rPr>
          <w:b/>
          <w:sz w:val="28"/>
          <w:szCs w:val="28"/>
        </w:rPr>
        <w:t xml:space="preserve">EJEMPLO DE </w:t>
      </w:r>
      <w:r w:rsidRPr="009E02AF">
        <w:rPr>
          <w:b/>
          <w:sz w:val="28"/>
          <w:szCs w:val="28"/>
        </w:rPr>
        <w:t>BAREMO PARA LA  SELECCIÓN DE CANDIDATOS</w:t>
      </w:r>
    </w:p>
    <w:tbl>
      <w:tblPr>
        <w:tblW w:w="9611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12"/>
        <w:gridCol w:w="69"/>
        <w:gridCol w:w="1977"/>
        <w:gridCol w:w="8"/>
        <w:gridCol w:w="1134"/>
        <w:gridCol w:w="9"/>
        <w:gridCol w:w="983"/>
        <w:gridCol w:w="1134"/>
        <w:gridCol w:w="1153"/>
        <w:gridCol w:w="11"/>
        <w:gridCol w:w="821"/>
      </w:tblGrid>
      <w:tr w:rsidR="009E02AF" w:rsidTr="00467AAB">
        <w:trPr>
          <w:trHeight w:val="355"/>
        </w:trPr>
        <w:tc>
          <w:tcPr>
            <w:tcW w:w="96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AF" w:rsidRDefault="009E02AF" w:rsidP="009E4138">
            <w:pPr>
              <w:pStyle w:val="Prrafodelista1"/>
              <w:rPr>
                <w:b/>
                <w:sz w:val="18"/>
              </w:rPr>
            </w:pPr>
          </w:p>
          <w:p w:rsidR="009E02AF" w:rsidRDefault="009E02AF" w:rsidP="009E02AF">
            <w:pPr>
              <w:pStyle w:val="Prrafodelista1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COMPETENCIA LINGÜÍSTICA</w:t>
            </w:r>
          </w:p>
          <w:p w:rsidR="009E02AF" w:rsidRDefault="009E02AF" w:rsidP="009E4138">
            <w:pPr>
              <w:pStyle w:val="Prrafodelista1"/>
              <w:rPr>
                <w:b/>
                <w:sz w:val="18"/>
              </w:rPr>
            </w:pPr>
          </w:p>
        </w:tc>
      </w:tr>
      <w:tr w:rsidR="009E02AF" w:rsidTr="00502ABB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b/>
                <w:kern w:val="1"/>
                <w:sz w:val="18"/>
                <w:szCs w:val="16"/>
              </w:rPr>
              <w:t>Requisito</w:t>
            </w:r>
          </w:p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b/>
                <w:kern w:val="1"/>
                <w:sz w:val="18"/>
                <w:szCs w:val="16"/>
              </w:rPr>
              <w:t>Justificación</w:t>
            </w:r>
          </w:p>
        </w:tc>
        <w:tc>
          <w:tcPr>
            <w:tcW w:w="4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b/>
                <w:kern w:val="1"/>
                <w:sz w:val="18"/>
                <w:szCs w:val="16"/>
              </w:rPr>
              <w:t xml:space="preserve">Puntuación 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  <w:p w:rsidR="009E02AF" w:rsidRDefault="009E02AF" w:rsidP="009E4138">
            <w:pPr>
              <w:spacing w:after="0"/>
              <w:jc w:val="center"/>
            </w:pPr>
            <w:r>
              <w:rPr>
                <w:rFonts w:eastAsia="Times New Roman" w:cs="Tahoma"/>
                <w:b/>
                <w:kern w:val="1"/>
                <w:sz w:val="18"/>
                <w:szCs w:val="16"/>
              </w:rPr>
              <w:t>TOTAL</w:t>
            </w:r>
          </w:p>
        </w:tc>
      </w:tr>
      <w:tr w:rsidR="009E02AF" w:rsidTr="00502ABB">
        <w:trPr>
          <w:trHeight w:val="225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Actualización y formación actual en la competencia lingüística en lengua inglesa.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Certificado de la titulación o equivalente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A2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467AAB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B2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467AAB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C1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357980" w:rsidTr="00502ABB">
        <w:trPr>
          <w:trHeight w:val="633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980" w:rsidRDefault="00357980" w:rsidP="00357980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0,5 puntos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7980" w:rsidRDefault="00357980" w:rsidP="00357980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1 puntos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980" w:rsidRDefault="00357980" w:rsidP="00357980">
            <w:pPr>
              <w:spacing w:after="0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2 puntos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980" w:rsidRDefault="00357980" w:rsidP="00BC099D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3 puntos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357980" w:rsidTr="00502ABB">
        <w:trPr>
          <w:trHeight w:val="182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Actualización en otras lenguas de la UE -requisito Francia, Alemania, Italia, Portugal-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Certificado de la titulación o equivalente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1B7036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A2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80" w:rsidRDefault="00357980" w:rsidP="001B7036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467AAB" w:rsidP="001B7036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B2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467AAB" w:rsidP="001B7036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C1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357980" w:rsidTr="00502ABB">
        <w:trPr>
          <w:trHeight w:val="182"/>
        </w:trPr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980" w:rsidRDefault="00357980" w:rsidP="00357980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0,5 puntos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80" w:rsidRDefault="00357980" w:rsidP="00357980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1 puntos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980" w:rsidRDefault="00357980" w:rsidP="00357980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2 puntos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980" w:rsidRDefault="00357980" w:rsidP="00357980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3 puntos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9E02AF" w:rsidTr="00502ABB">
        <w:tc>
          <w:tcPr>
            <w:tcW w:w="96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9E02AF" w:rsidTr="00467AAB">
        <w:trPr>
          <w:trHeight w:val="547"/>
        </w:trPr>
        <w:tc>
          <w:tcPr>
            <w:tcW w:w="96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AF" w:rsidRDefault="009E02AF" w:rsidP="009E4138">
            <w:pPr>
              <w:spacing w:after="0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  <w:p w:rsidR="009E02AF" w:rsidRDefault="009E02AF" w:rsidP="009E02AF">
            <w:pPr>
              <w:pStyle w:val="Prrafodelista1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RELACIÓN JURÍDICA</w:t>
            </w:r>
          </w:p>
          <w:p w:rsidR="009E02AF" w:rsidRDefault="009E02AF" w:rsidP="009E4138">
            <w:pPr>
              <w:spacing w:after="0"/>
            </w:pPr>
          </w:p>
        </w:tc>
      </w:tr>
      <w:tr w:rsidR="009E02AF" w:rsidTr="00467AAB">
        <w:trPr>
          <w:trHeight w:val="201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AF" w:rsidRDefault="009E02AF" w:rsidP="00467AAB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Persoal Definitivo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Certificación ou copia do nomeamento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2 puntos /año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9E02AF" w:rsidTr="00502ABB">
        <w:trPr>
          <w:trHeight w:val="201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357980" w:rsidTr="00502ABB">
        <w:trPr>
          <w:trHeight w:val="201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Personal en Expectativa de destino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Certificación ou copia do nomeamento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1 punto /año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357980" w:rsidTr="00502ABB">
        <w:trPr>
          <w:trHeight w:val="201"/>
        </w:trPr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9E02AF" w:rsidTr="00502ABB">
        <w:trPr>
          <w:trHeight w:val="271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AF" w:rsidRDefault="009E02AF" w:rsidP="00BC099D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Persoal Interino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Certificación ou copia do nomeamento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0.5 puntos /año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357980" w:rsidTr="00502ABB">
        <w:trPr>
          <w:trHeight w:val="28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980" w:rsidRDefault="00357980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9E02AF" w:rsidTr="00502ABB">
        <w:tc>
          <w:tcPr>
            <w:tcW w:w="96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</w:tr>
      <w:tr w:rsidR="009E02AF" w:rsidTr="00467AAB">
        <w:trPr>
          <w:trHeight w:val="713"/>
        </w:trPr>
        <w:tc>
          <w:tcPr>
            <w:tcW w:w="96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2AF" w:rsidRPr="00467AAB" w:rsidRDefault="009E02AF" w:rsidP="00467AAB">
            <w:pPr>
              <w:pStyle w:val="Prrafodelista1"/>
              <w:numPr>
                <w:ilvl w:val="0"/>
                <w:numId w:val="1"/>
              </w:numPr>
              <w:rPr>
                <w:b/>
              </w:rPr>
            </w:pPr>
            <w:r w:rsidRPr="00467AAB">
              <w:rPr>
                <w:b/>
                <w:sz w:val="18"/>
              </w:rPr>
              <w:t>TAREAS DOCENTES</w:t>
            </w:r>
          </w:p>
        </w:tc>
      </w:tr>
      <w:tr w:rsidR="009E02AF" w:rsidTr="00467AAB">
        <w:trPr>
          <w:trHeight w:val="136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AF" w:rsidRDefault="009E02AF" w:rsidP="00BC099D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Pertenece a familias profesionales de FP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AF" w:rsidRDefault="009E02AF" w:rsidP="00467AAB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Copia horario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467AAB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Automoción: 2 puntos</w:t>
            </w:r>
          </w:p>
          <w:p w:rsidR="009E02AF" w:rsidRDefault="009E02AF" w:rsidP="00467AAB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Resto de familias profesionales: 1 punto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</w:tc>
      </w:tr>
      <w:tr w:rsidR="009E02AF" w:rsidTr="00502ABB">
        <w:trPr>
          <w:trHeight w:val="136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Imparte docencia en grupos de  FP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AF" w:rsidRDefault="009E02AF" w:rsidP="00BC099D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Copia horario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AF" w:rsidRDefault="009E02AF" w:rsidP="00BC099D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1 punto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</w:tc>
      </w:tr>
      <w:tr w:rsidR="009E02AF" w:rsidTr="00502ABB">
        <w:trPr>
          <w:trHeight w:val="271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AF" w:rsidRDefault="009E02AF" w:rsidP="00BC099D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Gestiona coordinación de grupos o actividades de FP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Copia de memoria donde figure actividad y coordinador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AF" w:rsidRDefault="009E02AF" w:rsidP="009E4138">
            <w:pPr>
              <w:tabs>
                <w:tab w:val="left" w:pos="954"/>
              </w:tabs>
              <w:spacing w:after="0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tabs>
                <w:tab w:val="left" w:pos="954"/>
              </w:tabs>
              <w:spacing w:after="0"/>
              <w:rPr>
                <w:rFonts w:eastAsia="Times New Roman" w:cs="Tahoma"/>
                <w:kern w:val="1"/>
                <w:sz w:val="18"/>
                <w:szCs w:val="16"/>
              </w:rPr>
            </w:pPr>
          </w:p>
          <w:p w:rsidR="009E02AF" w:rsidRDefault="009E02AF" w:rsidP="009E4138">
            <w:pPr>
              <w:tabs>
                <w:tab w:val="left" w:pos="954"/>
              </w:tabs>
              <w:spacing w:after="0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 xml:space="preserve">           0.5 puntos por cada actividad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</w:tc>
      </w:tr>
      <w:tr w:rsidR="009E02AF" w:rsidTr="00467AAB">
        <w:trPr>
          <w:trHeight w:val="561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AF" w:rsidRDefault="009E02AF" w:rsidP="00467AAB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Coordina programa FCT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AF" w:rsidRDefault="009E02AF" w:rsidP="00467AAB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Copia horario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2AF" w:rsidRDefault="009E02AF" w:rsidP="00467AAB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AF" w:rsidRDefault="009E02AF" w:rsidP="00467AAB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1 punto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</w:tc>
      </w:tr>
      <w:tr w:rsidR="009E02AF" w:rsidTr="00502ABB">
        <w:tc>
          <w:tcPr>
            <w:tcW w:w="96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02AF" w:rsidRDefault="009E02AF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</w:tc>
      </w:tr>
      <w:tr w:rsidR="003A39E0" w:rsidTr="003A39E0">
        <w:trPr>
          <w:trHeight w:val="336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E0" w:rsidRDefault="003A39E0" w:rsidP="00502ABB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Participación en Programas Europeos.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E0" w:rsidRDefault="003A39E0" w:rsidP="003A39E0">
            <w:pPr>
              <w:spacing w:after="0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Certificado acreditativo</w:t>
            </w:r>
          </w:p>
        </w:tc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E0" w:rsidRPr="003A39E0" w:rsidRDefault="003A39E0" w:rsidP="003A39E0">
            <w:pPr>
              <w:spacing w:after="0"/>
              <w:jc w:val="center"/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0.5 puntos por cada proyecto en este centro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E0" w:rsidRDefault="003A39E0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  <w:p w:rsidR="003A39E0" w:rsidRDefault="003A39E0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</w:tc>
        <w:bookmarkStart w:id="0" w:name="_GoBack"/>
        <w:bookmarkEnd w:id="0"/>
      </w:tr>
      <w:tr w:rsidR="003A39E0" w:rsidTr="003A39E0">
        <w:trPr>
          <w:trHeight w:val="528"/>
        </w:trPr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E0" w:rsidRDefault="003A39E0" w:rsidP="00502ABB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E0" w:rsidRDefault="003A39E0" w:rsidP="003A39E0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E0" w:rsidRPr="003A39E0" w:rsidRDefault="003A39E0" w:rsidP="003A39E0">
            <w:pPr>
              <w:spacing w:after="0"/>
              <w:jc w:val="center"/>
              <w:rPr>
                <w:rFonts w:eastAsia="Times New Roman" w:cs="Tahoma"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kern w:val="1"/>
                <w:sz w:val="18"/>
                <w:szCs w:val="16"/>
              </w:rPr>
              <w:t>0.25 por cada proyecto en otros centros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9E0" w:rsidRDefault="003A39E0" w:rsidP="009E4138">
            <w:pPr>
              <w:spacing w:after="0"/>
              <w:jc w:val="center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</w:tc>
      </w:tr>
      <w:tr w:rsidR="00502ABB" w:rsidTr="00502ABB">
        <w:trPr>
          <w:trHeight w:val="400"/>
        </w:trPr>
        <w:tc>
          <w:tcPr>
            <w:tcW w:w="8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2ABB" w:rsidRDefault="00502ABB" w:rsidP="00502ABB">
            <w:pPr>
              <w:spacing w:after="0"/>
              <w:jc w:val="right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  <w:r>
              <w:rPr>
                <w:rFonts w:eastAsia="Times New Roman" w:cs="Tahoma"/>
                <w:b/>
                <w:kern w:val="1"/>
                <w:sz w:val="18"/>
                <w:szCs w:val="16"/>
              </w:rPr>
              <w:t>TOTAL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2ABB" w:rsidRDefault="00502ABB" w:rsidP="00502ABB">
            <w:pPr>
              <w:spacing w:after="0"/>
              <w:rPr>
                <w:rFonts w:eastAsia="Times New Roman" w:cs="Tahoma"/>
                <w:b/>
                <w:kern w:val="1"/>
                <w:sz w:val="18"/>
                <w:szCs w:val="16"/>
              </w:rPr>
            </w:pPr>
          </w:p>
        </w:tc>
      </w:tr>
    </w:tbl>
    <w:p w:rsidR="009E02AF" w:rsidRPr="009E02AF" w:rsidRDefault="009E02AF" w:rsidP="009E02AF">
      <w:pPr>
        <w:rPr>
          <w:b/>
          <w:sz w:val="28"/>
          <w:szCs w:val="28"/>
        </w:rPr>
      </w:pPr>
    </w:p>
    <w:sectPr w:rsidR="009E02AF" w:rsidRPr="009E02AF" w:rsidSect="00322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8D" w:rsidRDefault="008A328D" w:rsidP="009E02AF">
      <w:pPr>
        <w:spacing w:after="0" w:line="240" w:lineRule="auto"/>
      </w:pPr>
      <w:r>
        <w:separator/>
      </w:r>
    </w:p>
  </w:endnote>
  <w:endnote w:type="continuationSeparator" w:id="0">
    <w:p w:rsidR="008A328D" w:rsidRDefault="008A328D" w:rsidP="009E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A3" w:rsidRDefault="00020B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A3" w:rsidRDefault="00020B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A3" w:rsidRDefault="00020B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8D" w:rsidRDefault="008A328D" w:rsidP="009E02AF">
      <w:pPr>
        <w:spacing w:after="0" w:line="240" w:lineRule="auto"/>
      </w:pPr>
      <w:r>
        <w:separator/>
      </w:r>
    </w:p>
  </w:footnote>
  <w:footnote w:type="continuationSeparator" w:id="0">
    <w:p w:rsidR="008A328D" w:rsidRDefault="008A328D" w:rsidP="009E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A3" w:rsidRDefault="00020B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AF" w:rsidRPr="00A4178D" w:rsidRDefault="009E02AF" w:rsidP="009E02AF">
    <w:pPr>
      <w:spacing w:after="0" w:line="240" w:lineRule="auto"/>
      <w:outlineLvl w:val="0"/>
      <w:rPr>
        <w:rFonts w:ascii="Times New Roman" w:eastAsia="Times New Roman" w:hAnsi="Times New Roman" w:cs="Times New Roman"/>
        <w:b/>
        <w:bCs/>
        <w:color w:val="444444"/>
        <w:kern w:val="36"/>
        <w:sz w:val="28"/>
        <w:szCs w:val="28"/>
      </w:rPr>
    </w:pPr>
    <w:r>
      <w:rPr>
        <w:rFonts w:ascii="Times New Roman" w:eastAsia="Times New Roman" w:hAnsi="Times New Roman" w:cs="Times New Roman"/>
        <w:b/>
        <w:bCs/>
        <w:noProof/>
        <w:color w:val="444444"/>
        <w:kern w:val="36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4044315</wp:posOffset>
          </wp:positionH>
          <wp:positionV relativeFrom="paragraph">
            <wp:posOffset>83820</wp:posOffset>
          </wp:positionV>
          <wp:extent cx="2028825" cy="457200"/>
          <wp:effectExtent l="19050" t="0" r="9525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178D">
      <w:rPr>
        <w:rFonts w:ascii="Times New Roman" w:eastAsia="Times New Roman" w:hAnsi="Times New Roman" w:cs="Times New Roman"/>
        <w:b/>
        <w:bCs/>
        <w:color w:val="444444"/>
        <w:kern w:val="36"/>
        <w:sz w:val="28"/>
        <w:szCs w:val="28"/>
      </w:rPr>
      <w:t>Conocimiento y Formación para la Empleabilidad</w:t>
    </w:r>
  </w:p>
  <w:p w:rsidR="009E02AF" w:rsidRPr="009E02AF" w:rsidRDefault="009E02AF" w:rsidP="009E02AF">
    <w:pPr>
      <w:pStyle w:val="Encabezado"/>
    </w:pPr>
    <w:r w:rsidRPr="00A4178D">
      <w:rPr>
        <w:rFonts w:ascii="Open Sans" w:eastAsia="Times New Roman" w:hAnsi="Open Sans" w:cs="Open Sans"/>
        <w:b/>
        <w:color w:val="000000"/>
        <w:sz w:val="21"/>
        <w:szCs w:val="21"/>
      </w:rPr>
      <w:t> </w:t>
    </w:r>
    <w:r w:rsidRPr="009E02AF">
      <w:rPr>
        <w:rFonts w:ascii="Times New Roman" w:eastAsia="Times New Roman" w:hAnsi="Times New Roman" w:cs="Times New Roman"/>
        <w:b/>
        <w:bCs/>
        <w:color w:val="444444"/>
        <w:kern w:val="36"/>
      </w:rPr>
      <w:t>Numero de proyecto: 2016-1-ES01-KA102-023586</w:t>
    </w:r>
  </w:p>
  <w:p w:rsidR="009E02AF" w:rsidRPr="00A4178D" w:rsidRDefault="009E02AF" w:rsidP="009E02AF">
    <w:pPr>
      <w:spacing w:after="0" w:line="240" w:lineRule="auto"/>
      <w:outlineLvl w:val="0"/>
      <w:rPr>
        <w:rFonts w:ascii="Times New Roman" w:eastAsia="Times New Roman" w:hAnsi="Times New Roman" w:cs="Times New Roman"/>
        <w:b/>
        <w:bCs/>
        <w:color w:val="444444"/>
        <w:kern w:val="36"/>
        <w:sz w:val="28"/>
        <w:szCs w:val="28"/>
      </w:rPr>
    </w:pPr>
  </w:p>
  <w:p w:rsidR="009E02AF" w:rsidRDefault="009E02A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A3" w:rsidRDefault="00020B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39F5AD1"/>
    <w:multiLevelType w:val="hybridMultilevel"/>
    <w:tmpl w:val="9BCEBF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AF"/>
    <w:rsid w:val="00020BA3"/>
    <w:rsid w:val="000C6A15"/>
    <w:rsid w:val="002A2A8C"/>
    <w:rsid w:val="00322602"/>
    <w:rsid w:val="00357980"/>
    <w:rsid w:val="003A39E0"/>
    <w:rsid w:val="00467AAB"/>
    <w:rsid w:val="00502ABB"/>
    <w:rsid w:val="007F1BB1"/>
    <w:rsid w:val="00832405"/>
    <w:rsid w:val="008A328D"/>
    <w:rsid w:val="009110BE"/>
    <w:rsid w:val="00934C71"/>
    <w:rsid w:val="009E02AF"/>
    <w:rsid w:val="00BC099D"/>
    <w:rsid w:val="00C0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2AF"/>
  </w:style>
  <w:style w:type="paragraph" w:styleId="Piedepgina">
    <w:name w:val="footer"/>
    <w:basedOn w:val="Normal"/>
    <w:link w:val="PiedepginaCar"/>
    <w:uiPriority w:val="99"/>
    <w:semiHidden/>
    <w:unhideWhenUsed/>
    <w:rsid w:val="009E0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02AF"/>
  </w:style>
  <w:style w:type="paragraph" w:styleId="Textodeglobo">
    <w:name w:val="Balloon Text"/>
    <w:basedOn w:val="Normal"/>
    <w:link w:val="TextodegloboCar"/>
    <w:uiPriority w:val="99"/>
    <w:semiHidden/>
    <w:unhideWhenUsed/>
    <w:rsid w:val="009E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2AF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9E02AF"/>
    <w:pPr>
      <w:suppressAutoHyphens/>
      <w:spacing w:after="0" w:line="240" w:lineRule="auto"/>
      <w:ind w:left="720"/>
      <w:contextualSpacing/>
      <w:textAlignment w:val="baseline"/>
    </w:pPr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0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2AF"/>
  </w:style>
  <w:style w:type="paragraph" w:styleId="Piedepgina">
    <w:name w:val="footer"/>
    <w:basedOn w:val="Normal"/>
    <w:link w:val="PiedepginaCar"/>
    <w:uiPriority w:val="99"/>
    <w:semiHidden/>
    <w:unhideWhenUsed/>
    <w:rsid w:val="009E0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02AF"/>
  </w:style>
  <w:style w:type="paragraph" w:styleId="Textodeglobo">
    <w:name w:val="Balloon Text"/>
    <w:basedOn w:val="Normal"/>
    <w:link w:val="TextodegloboCar"/>
    <w:uiPriority w:val="99"/>
    <w:semiHidden/>
    <w:unhideWhenUsed/>
    <w:rsid w:val="009E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2AF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9E02AF"/>
    <w:pPr>
      <w:suppressAutoHyphens/>
      <w:spacing w:after="0" w:line="240" w:lineRule="auto"/>
      <w:ind w:left="720"/>
      <w:contextualSpacing/>
      <w:textAlignment w:val="baseline"/>
    </w:pPr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RAMON REMIOR SANJURJO</cp:lastModifiedBy>
  <cp:revision>5</cp:revision>
  <dcterms:created xsi:type="dcterms:W3CDTF">2017-01-02T19:45:00Z</dcterms:created>
  <dcterms:modified xsi:type="dcterms:W3CDTF">2017-01-02T20:09:00Z</dcterms:modified>
</cp:coreProperties>
</file>